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C293" w14:textId="77777777" w:rsidR="00FB4559" w:rsidRPr="00FB4559" w:rsidRDefault="00FB4559" w:rsidP="00FB4559">
      <w:r w:rsidRPr="00FB4559">
        <w:rPr>
          <w:lang w:val="en-US"/>
        </w:rPr>
        <w:t>Abhishek Gupta,28 years old self-taught artist born with cerebral palsy, creates abstract art which is a remarkable testament to the power of pure imagination and observation, free from the constraints of formal education or structured learning. His unique ability to translate the essence of nature onto canvas stems from a deep, instinctual connection with his surroundings. Despite never having learned art through traditional methods, he captures the beauty of the world in a way that resonates profoundly with viewers.</w:t>
      </w:r>
      <w:r w:rsidRPr="00FB4559">
        <w:t> </w:t>
      </w:r>
    </w:p>
    <w:p w14:paraId="43713720" w14:textId="77777777" w:rsidR="00FB4559" w:rsidRPr="00FB4559" w:rsidRDefault="00FB4559" w:rsidP="00FB4559">
      <w:r w:rsidRPr="00FB4559">
        <w:rPr>
          <w:lang w:val="en-US"/>
        </w:rPr>
        <w:t>His work is characterized by a vivid portrayal of natural elements, from the serene calm of the sea to the tumultuous energy of thunderous clouds. Abhishek's paintings are a reflection of his keen observations of the skies, trees, and oceans, and the emotions these elements evoke in him. He often spends time absorbing the colors, shapes, and moods of the natural world—whether it be the gentle hues of a sunrise, the ominous darkness of storm clouds, or the vibrant tones of a blooming landscape.</w:t>
      </w:r>
      <w:r w:rsidRPr="00FB4559">
        <w:t> </w:t>
      </w:r>
    </w:p>
    <w:p w14:paraId="695CA987" w14:textId="77777777" w:rsidR="00FB4559" w:rsidRPr="00FB4559" w:rsidRDefault="00FB4559" w:rsidP="00FB4559">
      <w:r w:rsidRPr="00FB4559">
        <w:rPr>
          <w:lang w:val="en-US"/>
        </w:rPr>
        <w:t>Abhishek's art is not limited by the conventions of color theory or compositional rules; instead, it thrives on his spontaneous and instinctive use of color. His canvases are often a blend of bold and subtle tones, seamlessly merging shades in a way that mirrors the complexity of human emotions. The way he fuses colors—sometimes with no distinct boundaries—creates a visual harmony that captivates the viewer, evoking a sense of awe and introspection.</w:t>
      </w:r>
      <w:r w:rsidRPr="00FB4559">
        <w:t> </w:t>
      </w:r>
    </w:p>
    <w:p w14:paraId="22E09742" w14:textId="77777777" w:rsidR="00FB4559" w:rsidRPr="00FB4559" w:rsidRDefault="00FB4559" w:rsidP="00FB4559">
      <w:r w:rsidRPr="00FB4559">
        <w:rPr>
          <w:lang w:val="en-US"/>
        </w:rPr>
        <w:t>The emotional depth in his paintings is palpable. Whether through the depiction of a serene sunset or the dynamic motion of a stormy sea, Abhishek's work invites viewers to connect with their own emotions. His ability to convey both the tranquility and chaos of nature reflects a deep understanding of the human experience, even though he may not be able to articulate it in words.</w:t>
      </w:r>
      <w:r w:rsidRPr="00FB4559">
        <w:t> </w:t>
      </w:r>
    </w:p>
    <w:p w14:paraId="1D177215" w14:textId="77777777" w:rsidR="00FB4559" w:rsidRPr="00FB4559" w:rsidRDefault="00FB4559" w:rsidP="00FB4559">
      <w:r w:rsidRPr="00FB4559">
        <w:rPr>
          <w:lang w:val="en-US"/>
        </w:rPr>
        <w:t>Moreover, his art is filled with figures and forms that emerge from the swirling colors and strokes on his canvas. Observers often find themselves drawn to shapes that resemble human faces, animals, or even divine figures, each interpretation offering a unique perspective on his work.</w:t>
      </w:r>
      <w:r w:rsidRPr="00FB4559">
        <w:t> </w:t>
      </w:r>
    </w:p>
    <w:p w14:paraId="27803E76" w14:textId="77777777" w:rsidR="00FB4559" w:rsidRPr="00FB4559" w:rsidRDefault="00FB4559" w:rsidP="00FB4559">
      <w:r w:rsidRPr="00FB4559">
        <w:rPr>
          <w:lang w:val="en-US"/>
        </w:rPr>
        <w:t>Abhishek's process is intuitive, driven by an innate love for colors and the natural world. His paintings are a testament to the idea that some of the most profound expressions of creativity come not from learned techniques but from an unfiltered connection with the world around us. His work challenges us to embrace the mystery of creativity and to appreciate the beauty of unstructured expression.</w:t>
      </w:r>
      <w:r w:rsidRPr="00FB4559">
        <w:t> </w:t>
      </w:r>
    </w:p>
    <w:p w14:paraId="7DE8FC7F" w14:textId="77777777" w:rsidR="00FB4559" w:rsidRPr="00FB4559" w:rsidRDefault="00FB4559" w:rsidP="00FB4559">
      <w:r w:rsidRPr="00FB4559">
        <w:rPr>
          <w:lang w:val="en-US"/>
        </w:rPr>
        <w:t>In a world increasingly focused on practicality, Abhishek's art serves as a reminder that some things are best left unexplained, allowing us to simply marvel at the wonder of creation. His paintings, born from pure imagination and observation, offer a glimpse into a mind that communicates through color and form, revealing the intricate beauty of nature and emotion in a way that words cannot capture.</w:t>
      </w:r>
      <w:r w:rsidRPr="00FB4559">
        <w:t> </w:t>
      </w:r>
    </w:p>
    <w:p w14:paraId="1BB2BC3B" w14:textId="77777777" w:rsidR="00512044" w:rsidRDefault="00512044"/>
    <w:sectPr w:rsidR="00512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59"/>
    <w:rsid w:val="00512044"/>
    <w:rsid w:val="007D3B0E"/>
    <w:rsid w:val="009C0108"/>
    <w:rsid w:val="00A8196B"/>
    <w:rsid w:val="00FB45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C56D"/>
  <w15:chartTrackingRefBased/>
  <w15:docId w15:val="{3AD10E48-C77F-4A44-8536-7EBA65EB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1012">
      <w:bodyDiv w:val="1"/>
      <w:marLeft w:val="0"/>
      <w:marRight w:val="0"/>
      <w:marTop w:val="0"/>
      <w:marBottom w:val="0"/>
      <w:divBdr>
        <w:top w:val="none" w:sz="0" w:space="0" w:color="auto"/>
        <w:left w:val="none" w:sz="0" w:space="0" w:color="auto"/>
        <w:bottom w:val="none" w:sz="0" w:space="0" w:color="auto"/>
        <w:right w:val="none" w:sz="0" w:space="0" w:color="auto"/>
      </w:divBdr>
      <w:divsChild>
        <w:div w:id="1527475149">
          <w:marLeft w:val="0"/>
          <w:marRight w:val="0"/>
          <w:marTop w:val="0"/>
          <w:marBottom w:val="0"/>
          <w:divBdr>
            <w:top w:val="none" w:sz="0" w:space="0" w:color="auto"/>
            <w:left w:val="none" w:sz="0" w:space="0" w:color="auto"/>
            <w:bottom w:val="none" w:sz="0" w:space="0" w:color="auto"/>
            <w:right w:val="none" w:sz="0" w:space="0" w:color="auto"/>
          </w:divBdr>
        </w:div>
        <w:div w:id="1179001935">
          <w:marLeft w:val="0"/>
          <w:marRight w:val="0"/>
          <w:marTop w:val="0"/>
          <w:marBottom w:val="0"/>
          <w:divBdr>
            <w:top w:val="none" w:sz="0" w:space="0" w:color="auto"/>
            <w:left w:val="none" w:sz="0" w:space="0" w:color="auto"/>
            <w:bottom w:val="none" w:sz="0" w:space="0" w:color="auto"/>
            <w:right w:val="none" w:sz="0" w:space="0" w:color="auto"/>
          </w:divBdr>
        </w:div>
        <w:div w:id="1930850626">
          <w:marLeft w:val="0"/>
          <w:marRight w:val="0"/>
          <w:marTop w:val="0"/>
          <w:marBottom w:val="0"/>
          <w:divBdr>
            <w:top w:val="none" w:sz="0" w:space="0" w:color="auto"/>
            <w:left w:val="none" w:sz="0" w:space="0" w:color="auto"/>
            <w:bottom w:val="none" w:sz="0" w:space="0" w:color="auto"/>
            <w:right w:val="none" w:sz="0" w:space="0" w:color="auto"/>
          </w:divBdr>
        </w:div>
        <w:div w:id="214312934">
          <w:marLeft w:val="0"/>
          <w:marRight w:val="0"/>
          <w:marTop w:val="0"/>
          <w:marBottom w:val="0"/>
          <w:divBdr>
            <w:top w:val="none" w:sz="0" w:space="0" w:color="auto"/>
            <w:left w:val="none" w:sz="0" w:space="0" w:color="auto"/>
            <w:bottom w:val="none" w:sz="0" w:space="0" w:color="auto"/>
            <w:right w:val="none" w:sz="0" w:space="0" w:color="auto"/>
          </w:divBdr>
        </w:div>
        <w:div w:id="1018585577">
          <w:marLeft w:val="0"/>
          <w:marRight w:val="0"/>
          <w:marTop w:val="0"/>
          <w:marBottom w:val="0"/>
          <w:divBdr>
            <w:top w:val="none" w:sz="0" w:space="0" w:color="auto"/>
            <w:left w:val="none" w:sz="0" w:space="0" w:color="auto"/>
            <w:bottom w:val="none" w:sz="0" w:space="0" w:color="auto"/>
            <w:right w:val="none" w:sz="0" w:space="0" w:color="auto"/>
          </w:divBdr>
        </w:div>
        <w:div w:id="1033921203">
          <w:marLeft w:val="0"/>
          <w:marRight w:val="0"/>
          <w:marTop w:val="0"/>
          <w:marBottom w:val="0"/>
          <w:divBdr>
            <w:top w:val="none" w:sz="0" w:space="0" w:color="auto"/>
            <w:left w:val="none" w:sz="0" w:space="0" w:color="auto"/>
            <w:bottom w:val="none" w:sz="0" w:space="0" w:color="auto"/>
            <w:right w:val="none" w:sz="0" w:space="0" w:color="auto"/>
          </w:divBdr>
        </w:div>
        <w:div w:id="416445375">
          <w:marLeft w:val="0"/>
          <w:marRight w:val="0"/>
          <w:marTop w:val="0"/>
          <w:marBottom w:val="0"/>
          <w:divBdr>
            <w:top w:val="none" w:sz="0" w:space="0" w:color="auto"/>
            <w:left w:val="none" w:sz="0" w:space="0" w:color="auto"/>
            <w:bottom w:val="none" w:sz="0" w:space="0" w:color="auto"/>
            <w:right w:val="none" w:sz="0" w:space="0" w:color="auto"/>
          </w:divBdr>
        </w:div>
      </w:divsChild>
    </w:div>
    <w:div w:id="1011684004">
      <w:bodyDiv w:val="1"/>
      <w:marLeft w:val="0"/>
      <w:marRight w:val="0"/>
      <w:marTop w:val="0"/>
      <w:marBottom w:val="0"/>
      <w:divBdr>
        <w:top w:val="none" w:sz="0" w:space="0" w:color="auto"/>
        <w:left w:val="none" w:sz="0" w:space="0" w:color="auto"/>
        <w:bottom w:val="none" w:sz="0" w:space="0" w:color="auto"/>
        <w:right w:val="none" w:sz="0" w:space="0" w:color="auto"/>
      </w:divBdr>
      <w:divsChild>
        <w:div w:id="192110610">
          <w:marLeft w:val="0"/>
          <w:marRight w:val="0"/>
          <w:marTop w:val="0"/>
          <w:marBottom w:val="0"/>
          <w:divBdr>
            <w:top w:val="none" w:sz="0" w:space="0" w:color="auto"/>
            <w:left w:val="none" w:sz="0" w:space="0" w:color="auto"/>
            <w:bottom w:val="none" w:sz="0" w:space="0" w:color="auto"/>
            <w:right w:val="none" w:sz="0" w:space="0" w:color="auto"/>
          </w:divBdr>
        </w:div>
        <w:div w:id="1052771524">
          <w:marLeft w:val="0"/>
          <w:marRight w:val="0"/>
          <w:marTop w:val="0"/>
          <w:marBottom w:val="0"/>
          <w:divBdr>
            <w:top w:val="none" w:sz="0" w:space="0" w:color="auto"/>
            <w:left w:val="none" w:sz="0" w:space="0" w:color="auto"/>
            <w:bottom w:val="none" w:sz="0" w:space="0" w:color="auto"/>
            <w:right w:val="none" w:sz="0" w:space="0" w:color="auto"/>
          </w:divBdr>
        </w:div>
        <w:div w:id="1265577724">
          <w:marLeft w:val="0"/>
          <w:marRight w:val="0"/>
          <w:marTop w:val="0"/>
          <w:marBottom w:val="0"/>
          <w:divBdr>
            <w:top w:val="none" w:sz="0" w:space="0" w:color="auto"/>
            <w:left w:val="none" w:sz="0" w:space="0" w:color="auto"/>
            <w:bottom w:val="none" w:sz="0" w:space="0" w:color="auto"/>
            <w:right w:val="none" w:sz="0" w:space="0" w:color="auto"/>
          </w:divBdr>
        </w:div>
        <w:div w:id="173813716">
          <w:marLeft w:val="0"/>
          <w:marRight w:val="0"/>
          <w:marTop w:val="0"/>
          <w:marBottom w:val="0"/>
          <w:divBdr>
            <w:top w:val="none" w:sz="0" w:space="0" w:color="auto"/>
            <w:left w:val="none" w:sz="0" w:space="0" w:color="auto"/>
            <w:bottom w:val="none" w:sz="0" w:space="0" w:color="auto"/>
            <w:right w:val="none" w:sz="0" w:space="0" w:color="auto"/>
          </w:divBdr>
        </w:div>
        <w:div w:id="2066180758">
          <w:marLeft w:val="0"/>
          <w:marRight w:val="0"/>
          <w:marTop w:val="0"/>
          <w:marBottom w:val="0"/>
          <w:divBdr>
            <w:top w:val="none" w:sz="0" w:space="0" w:color="auto"/>
            <w:left w:val="none" w:sz="0" w:space="0" w:color="auto"/>
            <w:bottom w:val="none" w:sz="0" w:space="0" w:color="auto"/>
            <w:right w:val="none" w:sz="0" w:space="0" w:color="auto"/>
          </w:divBdr>
        </w:div>
        <w:div w:id="344596171">
          <w:marLeft w:val="0"/>
          <w:marRight w:val="0"/>
          <w:marTop w:val="0"/>
          <w:marBottom w:val="0"/>
          <w:divBdr>
            <w:top w:val="none" w:sz="0" w:space="0" w:color="auto"/>
            <w:left w:val="none" w:sz="0" w:space="0" w:color="auto"/>
            <w:bottom w:val="none" w:sz="0" w:space="0" w:color="auto"/>
            <w:right w:val="none" w:sz="0" w:space="0" w:color="auto"/>
          </w:divBdr>
        </w:div>
        <w:div w:id="1896696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Walstar Technologies</dc:creator>
  <cp:keywords/>
  <dc:description/>
  <cp:lastModifiedBy>Walstar Technologies</cp:lastModifiedBy>
  <cp:revision>1</cp:revision>
  <dcterms:created xsi:type="dcterms:W3CDTF">2024-08-30T11:23:00Z</dcterms:created>
  <dcterms:modified xsi:type="dcterms:W3CDTF">2024-08-30T11:24:00Z</dcterms:modified>
</cp:coreProperties>
</file>